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66EE4" w:rsidRDefault="00BA569A" w:rsidP="00F4004F">
      <w:pPr>
        <w:pStyle w:val="a7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ОБЪЯВЛЕНИЕ</w:t>
      </w: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EC3A6A" w:rsidRPr="00C7175D" w:rsidRDefault="005067FE" w:rsidP="006230D6">
      <w:pPr>
        <w:pStyle w:val="3"/>
        <w:ind w:firstLine="0"/>
        <w:rPr>
          <w:rFonts w:ascii="Sylfaen" w:hAnsi="Sylfaen" w:cs="Sylfaen"/>
          <w:b w:val="0"/>
          <w:sz w:val="16"/>
          <w:szCs w:val="16"/>
          <w:u w:val="single"/>
        </w:rPr>
      </w:pPr>
      <w:r w:rsidRPr="00F66EE4">
        <w:rPr>
          <w:rFonts w:ascii="Sylfaen" w:hAnsi="Sylfaen"/>
          <w:sz w:val="16"/>
          <w:szCs w:val="16"/>
        </w:rPr>
        <w:t xml:space="preserve">Код процедуры </w:t>
      </w:r>
      <w:r w:rsidR="00C7175D" w:rsidRPr="00682E35">
        <w:rPr>
          <w:rFonts w:ascii="Sylfaen" w:hAnsi="Sylfaen"/>
          <w:sz w:val="20"/>
          <w:lang w:val="hy-AM"/>
        </w:rPr>
        <w:t>ՎԲԿ-ԳՀԱ</w:t>
      </w:r>
      <w:r w:rsidR="00C7175D" w:rsidRPr="00682E35">
        <w:rPr>
          <w:rFonts w:ascii="Sylfaen" w:hAnsi="Sylfaen"/>
          <w:sz w:val="20"/>
          <w:lang w:val="en-US"/>
        </w:rPr>
        <w:t>Պ</w:t>
      </w:r>
      <w:r w:rsidR="00C7175D" w:rsidRPr="00682E35">
        <w:rPr>
          <w:rFonts w:ascii="Sylfaen" w:hAnsi="Sylfaen"/>
          <w:sz w:val="20"/>
          <w:lang w:val="hy-AM"/>
        </w:rPr>
        <w:t>ՁԲ-22/</w:t>
      </w:r>
      <w:r w:rsidR="00C7175D" w:rsidRPr="00682E35">
        <w:rPr>
          <w:rFonts w:ascii="Sylfaen" w:hAnsi="Sylfaen"/>
          <w:sz w:val="20"/>
          <w:lang w:val="af-ZA"/>
        </w:rPr>
        <w:t>84</w:t>
      </w:r>
    </w:p>
    <w:p w:rsidR="008A0391" w:rsidRPr="00F66EE4" w:rsidRDefault="006230D6" w:rsidP="006230D6">
      <w:pPr>
        <w:pStyle w:val="3"/>
        <w:ind w:firstLine="0"/>
        <w:jc w:val="both"/>
        <w:rPr>
          <w:rFonts w:ascii="Sylfaen" w:hAnsi="Sylfaen" w:cs="Sylfaen"/>
          <w:b w:val="0"/>
          <w:sz w:val="16"/>
          <w:szCs w:val="16"/>
          <w:u w:val="single"/>
          <w:lang w:val="hy-AM"/>
        </w:rPr>
      </w:pPr>
      <w:r w:rsidRPr="00F66EE4">
        <w:rPr>
          <w:rFonts w:ascii="Arial" w:hAnsi="Arial" w:hint="eastAsia"/>
          <w:b w:val="0"/>
          <w:sz w:val="16"/>
          <w:szCs w:val="16"/>
        </w:rPr>
        <w:t>ЗАО</w:t>
      </w:r>
      <w:r w:rsidRPr="00F66EE4">
        <w:rPr>
          <w:rFonts w:ascii="Arial" w:hAnsi="Arial"/>
          <w:b w:val="0"/>
          <w:sz w:val="16"/>
          <w:szCs w:val="16"/>
        </w:rPr>
        <w:t xml:space="preserve"> «</w:t>
      </w:r>
      <w:r w:rsidRPr="00F66EE4">
        <w:rPr>
          <w:rFonts w:ascii="Arial" w:hAnsi="Arial" w:hint="eastAsia"/>
          <w:b w:val="0"/>
          <w:sz w:val="16"/>
          <w:szCs w:val="16"/>
        </w:rPr>
        <w:t>Ванадзорский</w:t>
      </w:r>
      <w:r w:rsidRPr="00F66EE4">
        <w:rPr>
          <w:rFonts w:ascii="Arial" w:hAnsi="Arial"/>
          <w:b w:val="0"/>
          <w:sz w:val="16"/>
          <w:szCs w:val="16"/>
        </w:rPr>
        <w:t xml:space="preserve"> </w:t>
      </w:r>
      <w:r w:rsidRPr="00F66EE4">
        <w:rPr>
          <w:rFonts w:ascii="Arial" w:hAnsi="Arial" w:hint="eastAsia"/>
          <w:b w:val="0"/>
          <w:sz w:val="16"/>
          <w:szCs w:val="16"/>
        </w:rPr>
        <w:t>медицинский</w:t>
      </w:r>
      <w:r w:rsidRPr="00F66EE4">
        <w:rPr>
          <w:rFonts w:ascii="Arial" w:hAnsi="Arial"/>
          <w:b w:val="0"/>
          <w:sz w:val="16"/>
          <w:szCs w:val="16"/>
        </w:rPr>
        <w:t xml:space="preserve"> </w:t>
      </w:r>
      <w:r w:rsidRPr="00F66EE4">
        <w:rPr>
          <w:rFonts w:ascii="Arial" w:hAnsi="Arial" w:hint="eastAsia"/>
          <w:b w:val="0"/>
          <w:sz w:val="16"/>
          <w:szCs w:val="16"/>
        </w:rPr>
        <w:t xml:space="preserve">центр»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предоставляет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ниже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информацию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о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решении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заключить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договор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на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Pr="00F66EE4">
        <w:rPr>
          <w:rFonts w:ascii="Arial" w:hAnsi="Arial"/>
          <w:b w:val="0"/>
          <w:sz w:val="16"/>
          <w:szCs w:val="16"/>
        </w:rPr>
        <w:t xml:space="preserve">приобретения </w:t>
      </w:r>
      <w:r w:rsidR="00C7175D" w:rsidRPr="00C7175D">
        <w:rPr>
          <w:rFonts w:ascii="Arial" w:hAnsi="Arial"/>
          <w:b w:val="0"/>
          <w:sz w:val="16"/>
          <w:szCs w:val="16"/>
        </w:rPr>
        <w:t xml:space="preserve">канцелярских </w:t>
      </w:r>
      <w:r w:rsidR="0015438E">
        <w:rPr>
          <w:rFonts w:ascii="Arial" w:hAnsi="Arial"/>
          <w:b w:val="0"/>
          <w:sz w:val="16"/>
          <w:szCs w:val="16"/>
        </w:rPr>
        <w:t xml:space="preserve"> товаров </w:t>
      </w:r>
      <w:r w:rsidRPr="00F66EE4">
        <w:rPr>
          <w:rFonts w:ascii="Arial" w:hAnsi="Arial"/>
          <w:b w:val="0"/>
          <w:sz w:val="16"/>
          <w:szCs w:val="16"/>
        </w:rPr>
        <w:t xml:space="preserve"> для</w:t>
      </w:r>
      <w:r w:rsidRPr="00F66EE4">
        <w:rPr>
          <w:rFonts w:ascii="Arial" w:hAnsi="Arial" w:hint="eastAsia"/>
          <w:b w:val="0"/>
          <w:sz w:val="16"/>
          <w:szCs w:val="16"/>
        </w:rPr>
        <w:t xml:space="preserve"> </w:t>
      </w:r>
      <w:r w:rsidR="008A0391" w:rsidRPr="00F66EE4">
        <w:rPr>
          <w:rFonts w:ascii="Arial" w:hAnsi="Arial" w:hint="eastAsia"/>
          <w:b w:val="0"/>
          <w:sz w:val="16"/>
          <w:szCs w:val="16"/>
        </w:rPr>
        <w:t>свои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нужды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с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кодом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«</w:t>
      </w:r>
      <w:r w:rsidR="00C7175D" w:rsidRPr="00682E35">
        <w:rPr>
          <w:rFonts w:ascii="Sylfaen" w:hAnsi="Sylfaen"/>
          <w:sz w:val="20"/>
          <w:lang w:val="hy-AM"/>
        </w:rPr>
        <w:t>ՎԲԿ-ԳՀԱ</w:t>
      </w:r>
      <w:r w:rsidR="00C7175D" w:rsidRPr="00682E35">
        <w:rPr>
          <w:rFonts w:ascii="Sylfaen" w:hAnsi="Sylfaen"/>
          <w:sz w:val="20"/>
          <w:lang w:val="en-US"/>
        </w:rPr>
        <w:t>Պ</w:t>
      </w:r>
      <w:r w:rsidR="00C7175D" w:rsidRPr="00682E35">
        <w:rPr>
          <w:rFonts w:ascii="Sylfaen" w:hAnsi="Sylfaen"/>
          <w:sz w:val="20"/>
          <w:lang w:val="hy-AM"/>
        </w:rPr>
        <w:t>ՁԲ-22/</w:t>
      </w:r>
      <w:r w:rsidR="00C7175D" w:rsidRPr="00682E35">
        <w:rPr>
          <w:rFonts w:ascii="Sylfaen" w:hAnsi="Sylfaen"/>
          <w:sz w:val="20"/>
          <w:lang w:val="af-ZA"/>
        </w:rPr>
        <w:t>84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»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в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результате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процедуры</w:t>
      </w:r>
      <w:r w:rsidR="008A0391" w:rsidRPr="00F66EE4">
        <w:rPr>
          <w:rFonts w:ascii="Sylfaen" w:hAnsi="Sylfaen"/>
          <w:b w:val="0"/>
          <w:sz w:val="16"/>
          <w:szCs w:val="16"/>
        </w:rPr>
        <w:t xml:space="preserve"> </w:t>
      </w:r>
      <w:r w:rsidR="008A0391" w:rsidRPr="00F66EE4">
        <w:rPr>
          <w:rFonts w:ascii="Sylfaen" w:hAnsi="Sylfaen" w:hint="eastAsia"/>
          <w:b w:val="0"/>
          <w:sz w:val="16"/>
          <w:szCs w:val="16"/>
        </w:rPr>
        <w:t>закупки</w:t>
      </w:r>
      <w:r w:rsidR="008A0391" w:rsidRPr="00F66EE4">
        <w:rPr>
          <w:rFonts w:ascii="Sylfaen" w:hAnsi="Sylfaen"/>
          <w:b w:val="0"/>
          <w:sz w:val="16"/>
          <w:szCs w:val="16"/>
        </w:rPr>
        <w:t>:</w:t>
      </w:r>
    </w:p>
    <w:p w:rsidR="008A0391" w:rsidRPr="00F66EE4" w:rsidRDefault="008A0391" w:rsidP="006230D6">
      <w:pPr>
        <w:pStyle w:val="HTML"/>
        <w:shd w:val="clear" w:color="auto" w:fill="FFFFFF"/>
        <w:jc w:val="both"/>
        <w:rPr>
          <w:rFonts w:ascii="Sylfaen" w:hAnsi="Sylfaen"/>
          <w:sz w:val="16"/>
          <w:szCs w:val="16"/>
        </w:rPr>
      </w:pPr>
      <w:r w:rsidRPr="00F66EE4">
        <w:rPr>
          <w:rFonts w:ascii="Sylfaen" w:hAnsi="Sylfaen" w:hint="eastAsia"/>
          <w:sz w:val="16"/>
          <w:szCs w:val="16"/>
        </w:rPr>
        <w:t>Протоколом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оценочной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комиссии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от</w:t>
      </w:r>
      <w:r w:rsidR="00420605" w:rsidRPr="00F66EE4">
        <w:rPr>
          <w:rFonts w:ascii="Sylfaen" w:hAnsi="Sylfaen"/>
          <w:sz w:val="16"/>
          <w:szCs w:val="16"/>
        </w:rPr>
        <w:t xml:space="preserve"> </w:t>
      </w:r>
      <w:r w:rsidR="0015438E" w:rsidRPr="0015438E">
        <w:rPr>
          <w:rFonts w:ascii="Arial" w:hAnsi="Arial"/>
          <w:sz w:val="16"/>
          <w:szCs w:val="16"/>
        </w:rPr>
        <w:t>2</w:t>
      </w:r>
      <w:r w:rsidR="0015438E">
        <w:rPr>
          <w:rFonts w:ascii="Arial" w:hAnsi="Arial"/>
          <w:sz w:val="16"/>
          <w:szCs w:val="16"/>
        </w:rPr>
        <w:t>1/10/</w:t>
      </w:r>
      <w:r w:rsidR="00420605" w:rsidRPr="0015438E">
        <w:rPr>
          <w:rFonts w:ascii="Arial" w:hAnsi="Arial"/>
          <w:sz w:val="16"/>
          <w:szCs w:val="16"/>
        </w:rPr>
        <w:t>2022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№</w:t>
      </w:r>
      <w:r w:rsidR="00420605" w:rsidRPr="00F66EE4">
        <w:rPr>
          <w:rFonts w:ascii="Sylfaen" w:hAnsi="Sylfaen"/>
          <w:sz w:val="16"/>
          <w:szCs w:val="16"/>
        </w:rPr>
        <w:t xml:space="preserve"> </w:t>
      </w:r>
      <w:r w:rsidR="00C7175D" w:rsidRPr="00C7175D">
        <w:rPr>
          <w:rFonts w:ascii="Arial" w:hAnsi="Arial"/>
          <w:sz w:val="16"/>
          <w:szCs w:val="16"/>
        </w:rPr>
        <w:t>2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подтверждены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результаты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оценки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соответствия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заявок</w:t>
      </w:r>
      <w:r w:rsidRPr="00F66EE4">
        <w:rPr>
          <w:rFonts w:ascii="Sylfaen" w:hAnsi="Sylfaen"/>
          <w:sz w:val="16"/>
          <w:szCs w:val="16"/>
        </w:rPr>
        <w:t xml:space="preserve">, </w:t>
      </w:r>
      <w:r w:rsidRPr="00F66EE4">
        <w:rPr>
          <w:rFonts w:ascii="Sylfaen" w:hAnsi="Sylfaen" w:hint="eastAsia"/>
          <w:sz w:val="16"/>
          <w:szCs w:val="16"/>
        </w:rPr>
        <w:t>поданных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всеми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участниками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процедуры</w:t>
      </w:r>
      <w:r w:rsidRPr="00F66EE4">
        <w:rPr>
          <w:rFonts w:ascii="Sylfaen" w:hAnsi="Sylfaen"/>
          <w:sz w:val="16"/>
          <w:szCs w:val="16"/>
        </w:rPr>
        <w:t xml:space="preserve">, </w:t>
      </w:r>
      <w:r w:rsidRPr="00F66EE4">
        <w:rPr>
          <w:rFonts w:ascii="Sylfaen" w:hAnsi="Sylfaen" w:hint="eastAsia"/>
          <w:sz w:val="16"/>
          <w:szCs w:val="16"/>
        </w:rPr>
        <w:t>требованиям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приглашения</w:t>
      </w:r>
      <w:r w:rsidRPr="00F66EE4">
        <w:rPr>
          <w:rFonts w:ascii="Sylfaen" w:hAnsi="Sylfaen"/>
          <w:sz w:val="16"/>
          <w:szCs w:val="16"/>
        </w:rPr>
        <w:t xml:space="preserve">. </w:t>
      </w:r>
      <w:r w:rsidRPr="00F66EE4">
        <w:rPr>
          <w:rFonts w:ascii="Sylfaen" w:hAnsi="Sylfaen" w:hint="eastAsia"/>
          <w:sz w:val="16"/>
          <w:szCs w:val="16"/>
        </w:rPr>
        <w:t>В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соответствии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с</w:t>
      </w:r>
      <w:r w:rsidRPr="00F66EE4">
        <w:rPr>
          <w:rFonts w:ascii="Sylfaen" w:hAnsi="Sylfaen"/>
          <w:sz w:val="16"/>
          <w:szCs w:val="16"/>
        </w:rPr>
        <w:t xml:space="preserve"> </w:t>
      </w:r>
      <w:r w:rsidRPr="00F66EE4">
        <w:rPr>
          <w:rFonts w:ascii="Sylfaen" w:hAnsi="Sylfaen" w:hint="eastAsia"/>
          <w:sz w:val="16"/>
          <w:szCs w:val="16"/>
        </w:rPr>
        <w:t>которым</w:t>
      </w:r>
      <w:r w:rsidRPr="00F66EE4">
        <w:rPr>
          <w:rFonts w:ascii="Sylfaen" w:hAnsi="Sylfaen"/>
          <w:sz w:val="16"/>
          <w:szCs w:val="16"/>
        </w:rPr>
        <w:t>:</w:t>
      </w:r>
    </w:p>
    <w:p w:rsidR="009F43D7" w:rsidRPr="00C7175D" w:rsidRDefault="000F59CF" w:rsidP="009F43D7">
      <w:pPr>
        <w:ind w:firstLine="709"/>
        <w:jc w:val="both"/>
        <w:rPr>
          <w:rFonts w:ascii="Arial" w:hAnsi="Arial"/>
          <w:sz w:val="16"/>
          <w:szCs w:val="16"/>
          <w:lang w:val="en-US"/>
        </w:rPr>
      </w:pPr>
      <w:r w:rsidRPr="00F66EE4">
        <w:rPr>
          <w:rFonts w:ascii="Sylfaen" w:hAnsi="Sylfaen" w:cs="Sylfaen"/>
          <w:sz w:val="16"/>
          <w:szCs w:val="16"/>
          <w:lang w:val="af-ZA"/>
        </w:rPr>
        <w:t>Лот</w:t>
      </w:r>
      <w:r w:rsidR="00420605" w:rsidRPr="00F66EE4">
        <w:rPr>
          <w:rFonts w:ascii="Sylfaen" w:hAnsi="Sylfaen" w:cs="Sylfaen"/>
          <w:sz w:val="16"/>
          <w:szCs w:val="16"/>
          <w:lang w:val="af-ZA"/>
        </w:rPr>
        <w:t>ы</w:t>
      </w:r>
      <w:r w:rsidR="006B0CDA" w:rsidRPr="00F66EE4">
        <w:rPr>
          <w:rFonts w:ascii="Sylfaen" w:hAnsi="Sylfaen"/>
          <w:sz w:val="16"/>
          <w:szCs w:val="16"/>
          <w:lang w:val="af-ZA"/>
        </w:rPr>
        <w:t xml:space="preserve"> 1</w:t>
      </w:r>
      <w:r w:rsidR="009F43D7" w:rsidRPr="00F66EE4">
        <w:rPr>
          <w:rFonts w:ascii="Sylfaen" w:hAnsi="Sylfaen"/>
          <w:sz w:val="16"/>
          <w:szCs w:val="16"/>
          <w:lang w:val="af-ZA"/>
        </w:rPr>
        <w:t>-</w:t>
      </w:r>
      <w:r w:rsidR="00C7175D">
        <w:rPr>
          <w:rFonts w:ascii="Sylfaen" w:hAnsi="Sylfaen"/>
          <w:sz w:val="16"/>
          <w:szCs w:val="16"/>
          <w:lang w:val="en-US"/>
        </w:rPr>
        <w:t>42</w:t>
      </w:r>
    </w:p>
    <w:p w:rsidR="006B0CDA" w:rsidRPr="0015438E" w:rsidRDefault="000F59CF" w:rsidP="006B0CDA">
      <w:pPr>
        <w:ind w:firstLine="709"/>
        <w:jc w:val="both"/>
        <w:rPr>
          <w:rFonts w:ascii="Sylfaen" w:hAnsi="Sylfaen"/>
          <w:sz w:val="16"/>
          <w:szCs w:val="16"/>
        </w:rPr>
      </w:pPr>
      <w:r w:rsidRPr="00F66EE4">
        <w:rPr>
          <w:rFonts w:ascii="Sylfaen" w:hAnsi="Sylfaen" w:cs="Sylfaen"/>
          <w:sz w:val="16"/>
          <w:szCs w:val="16"/>
          <w:lang w:val="af-ZA"/>
        </w:rPr>
        <w:t xml:space="preserve">Предметом закупки является: </w:t>
      </w:r>
      <w:r w:rsidR="0015438E">
        <w:rPr>
          <w:rFonts w:ascii="Sylfaen" w:hAnsi="Sylfaen" w:cs="Sylfaen"/>
          <w:sz w:val="16"/>
          <w:szCs w:val="16"/>
        </w:rPr>
        <w:t>хозяйственные товары</w:t>
      </w:r>
    </w:p>
    <w:tbl>
      <w:tblPr>
        <w:tblW w:w="10747" w:type="dxa"/>
        <w:jc w:val="center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3"/>
        <w:gridCol w:w="2389"/>
        <w:gridCol w:w="2373"/>
        <w:gridCol w:w="2326"/>
        <w:gridCol w:w="2686"/>
      </w:tblGrid>
      <w:tr w:rsidR="006B0CDA" w:rsidRPr="00C7175D" w:rsidTr="009F43D7">
        <w:trPr>
          <w:trHeight w:val="626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6B0CDA" w:rsidRPr="00C7175D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B0CDA" w:rsidRPr="00C7175D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6B0CDA" w:rsidRPr="00C7175D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B0CDA" w:rsidRPr="00C7175D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6B0CDA" w:rsidRPr="00C7175D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B0CDA" w:rsidRPr="00C7175D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6B0CDA" w:rsidRPr="00C7175D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175D" w:rsidRPr="00C7175D" w:rsidTr="00E86EC1">
        <w:trPr>
          <w:trHeight w:val="249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7175D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7175D" w:rsidRPr="00C7175D" w:rsidRDefault="00C7175D" w:rsidP="00AF7A8E">
            <w:pPr>
              <w:autoSpaceDE w:val="0"/>
              <w:autoSpaceDN w:val="0"/>
              <w:adjustRightInd w:val="0"/>
              <w:jc w:val="center"/>
              <w:rPr>
                <w:rFonts w:ascii="Sylfaen" w:eastAsia="Calibri" w:hAnsi="Sylfaen" w:cs="Sylfaen"/>
                <w:sz w:val="16"/>
                <w:szCs w:val="16"/>
              </w:rPr>
            </w:pPr>
          </w:p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7175D">
              <w:rPr>
                <w:rFonts w:ascii="Sylfaen" w:eastAsia="Calibri" w:hAnsi="Sylfaen" w:cs="Sylfaen"/>
                <w:sz w:val="16"/>
                <w:szCs w:val="16"/>
              </w:rPr>
              <w:t>«КОМПГАРАНТ» ООО</w:t>
            </w:r>
          </w:p>
        </w:tc>
        <w:tc>
          <w:tcPr>
            <w:tcW w:w="2373" w:type="dxa"/>
            <w:shd w:val="clear" w:color="auto" w:fill="auto"/>
          </w:tcPr>
          <w:p w:rsidR="00C7175D" w:rsidRPr="00C7175D" w:rsidRDefault="00C7175D" w:rsidP="0015438E">
            <w:pPr>
              <w:jc w:val="center"/>
              <w:rPr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6" w:type="dxa"/>
            <w:shd w:val="clear" w:color="auto" w:fill="auto"/>
            <w:vAlign w:val="center"/>
          </w:tcPr>
          <w:p w:rsidR="00C7175D" w:rsidRPr="00C7175D" w:rsidRDefault="00C7175D" w:rsidP="0015438E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C7175D" w:rsidRPr="00C7175D" w:rsidTr="00E86EC1">
        <w:trPr>
          <w:trHeight w:val="249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7175D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7175D" w:rsidRPr="00C7175D" w:rsidRDefault="00C7175D" w:rsidP="00AF7A8E">
            <w:pPr>
              <w:jc w:val="center"/>
              <w:rPr>
                <w:rFonts w:ascii="Sylfaen" w:eastAsia="Calibri" w:hAnsi="Sylfaen" w:cs="Sylfaen"/>
                <w:sz w:val="16"/>
                <w:szCs w:val="16"/>
              </w:rPr>
            </w:pPr>
            <w:r w:rsidRPr="00C7175D">
              <w:rPr>
                <w:rFonts w:ascii="Sylfaen" w:eastAsia="Calibri" w:hAnsi="Sylfaen" w:cs="Sylfaen"/>
                <w:sz w:val="16"/>
                <w:szCs w:val="16"/>
              </w:rPr>
              <w:t>«СДД ГРУП» ООО</w:t>
            </w:r>
          </w:p>
        </w:tc>
        <w:tc>
          <w:tcPr>
            <w:tcW w:w="2373" w:type="dxa"/>
            <w:shd w:val="clear" w:color="auto" w:fill="auto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175D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C7175D" w:rsidRPr="00C7175D" w:rsidTr="002472FB">
        <w:trPr>
          <w:trHeight w:val="249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7175D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7175D" w:rsidRPr="00C7175D" w:rsidRDefault="00C7175D" w:rsidP="00AF7A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«СИ ЭНД ПИ ЭС» ООО</w:t>
            </w:r>
          </w:p>
        </w:tc>
        <w:tc>
          <w:tcPr>
            <w:tcW w:w="2373" w:type="dxa"/>
            <w:shd w:val="clear" w:color="auto" w:fill="auto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175D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6" w:type="dxa"/>
            <w:shd w:val="clear" w:color="auto" w:fill="auto"/>
          </w:tcPr>
          <w:p w:rsidR="00C7175D" w:rsidRPr="00C7175D" w:rsidRDefault="00C7175D" w:rsidP="001543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</w:tr>
      <w:tr w:rsidR="00C7175D" w:rsidRPr="00C7175D" w:rsidTr="002472FB">
        <w:trPr>
          <w:trHeight w:val="249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7175D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7175D" w:rsidRPr="00C7175D" w:rsidRDefault="00C7175D" w:rsidP="00AF7A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«Эм Си Эс Ковкас» ООО</w:t>
            </w:r>
          </w:p>
        </w:tc>
        <w:tc>
          <w:tcPr>
            <w:tcW w:w="2373" w:type="dxa"/>
            <w:shd w:val="clear" w:color="auto" w:fill="auto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175D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6" w:type="dxa"/>
            <w:shd w:val="clear" w:color="auto" w:fill="auto"/>
          </w:tcPr>
          <w:p w:rsidR="00C7175D" w:rsidRPr="00C7175D" w:rsidRDefault="00C7175D" w:rsidP="0015438E">
            <w:pPr>
              <w:pStyle w:val="23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</w:tr>
      <w:tr w:rsidR="00C7175D" w:rsidRPr="00C7175D" w:rsidTr="002472FB">
        <w:trPr>
          <w:trHeight w:val="249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7175D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7175D" w:rsidRPr="00C7175D" w:rsidRDefault="00C7175D" w:rsidP="00AF7A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«Тигран Аракелян Вазгени» ИП</w:t>
            </w:r>
          </w:p>
        </w:tc>
        <w:tc>
          <w:tcPr>
            <w:tcW w:w="2373" w:type="dxa"/>
            <w:shd w:val="clear" w:color="auto" w:fill="auto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175D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6" w:type="dxa"/>
            <w:shd w:val="clear" w:color="auto" w:fill="auto"/>
          </w:tcPr>
          <w:p w:rsidR="00C7175D" w:rsidRPr="00C7175D" w:rsidRDefault="00C7175D" w:rsidP="001543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C7175D" w:rsidRPr="00C7175D" w:rsidTr="002472FB">
        <w:trPr>
          <w:trHeight w:val="249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7175D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7175D" w:rsidRPr="00C7175D" w:rsidRDefault="00C7175D" w:rsidP="00AF7A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373" w:type="dxa"/>
            <w:shd w:val="clear" w:color="auto" w:fill="auto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175D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6" w:type="dxa"/>
            <w:shd w:val="clear" w:color="auto" w:fill="auto"/>
          </w:tcPr>
          <w:p w:rsidR="00C7175D" w:rsidRPr="00C7175D" w:rsidRDefault="00C7175D" w:rsidP="0015438E">
            <w:pPr>
              <w:pStyle w:val="23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C7175D" w:rsidRPr="00C7175D" w:rsidTr="002472FB">
        <w:trPr>
          <w:trHeight w:val="249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7175D">
              <w:rPr>
                <w:rFonts w:ascii="Sylfaen" w:hAnsi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7175D" w:rsidRPr="00C7175D" w:rsidRDefault="00C7175D" w:rsidP="00AF7A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«Патрон РМ» ООО</w:t>
            </w:r>
          </w:p>
        </w:tc>
        <w:tc>
          <w:tcPr>
            <w:tcW w:w="2373" w:type="dxa"/>
            <w:shd w:val="clear" w:color="auto" w:fill="auto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175D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6" w:type="dxa"/>
            <w:shd w:val="clear" w:color="auto" w:fill="auto"/>
          </w:tcPr>
          <w:p w:rsidR="00C7175D" w:rsidRPr="00C7175D" w:rsidRDefault="00C7175D" w:rsidP="001543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C7175D" w:rsidRPr="00C7175D" w:rsidTr="002472FB">
        <w:trPr>
          <w:trHeight w:val="249"/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7175D">
              <w:rPr>
                <w:rFonts w:ascii="Sylfaen" w:hAns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7175D" w:rsidRPr="00C7175D" w:rsidRDefault="00C7175D" w:rsidP="00AF7A8E">
            <w:pPr>
              <w:pStyle w:val="23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«Альфа-Эталон» ООО</w:t>
            </w:r>
          </w:p>
        </w:tc>
        <w:tc>
          <w:tcPr>
            <w:tcW w:w="2373" w:type="dxa"/>
            <w:shd w:val="clear" w:color="auto" w:fill="auto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7175D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C7175D" w:rsidRPr="00C7175D" w:rsidRDefault="00C7175D" w:rsidP="0015438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86" w:type="dxa"/>
            <w:shd w:val="clear" w:color="auto" w:fill="auto"/>
          </w:tcPr>
          <w:p w:rsidR="00C7175D" w:rsidRPr="00C7175D" w:rsidRDefault="00C7175D" w:rsidP="0015438E">
            <w:pPr>
              <w:pStyle w:val="2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</w:tbl>
    <w:p w:rsidR="006B0CDA" w:rsidRPr="00F66EE4" w:rsidRDefault="006B0CDA" w:rsidP="006B0CDA">
      <w:pPr>
        <w:pStyle w:val="HTML"/>
        <w:shd w:val="clear" w:color="auto" w:fill="FFFFFF"/>
        <w:rPr>
          <w:rFonts w:ascii="Arial" w:hAnsi="Arial"/>
          <w:sz w:val="16"/>
          <w:szCs w:val="16"/>
          <w:lang w:val="en-US"/>
        </w:rPr>
      </w:pPr>
    </w:p>
    <w:p w:rsidR="00420605" w:rsidRPr="00F66EE4" w:rsidRDefault="00420605" w:rsidP="006B0CDA">
      <w:pPr>
        <w:pStyle w:val="HTML"/>
        <w:shd w:val="clear" w:color="auto" w:fill="FFFFFF"/>
        <w:rPr>
          <w:rFonts w:ascii="Sylfaen" w:hAnsi="Sylfaen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10"/>
        <w:gridCol w:w="2553"/>
        <w:gridCol w:w="2250"/>
        <w:gridCol w:w="58"/>
        <w:gridCol w:w="2698"/>
      </w:tblGrid>
      <w:tr w:rsidR="00C7175D" w:rsidRPr="00C7175D" w:rsidTr="00C7175D">
        <w:trPr>
          <w:trHeight w:val="626"/>
          <w:jc w:val="center"/>
        </w:trPr>
        <w:tc>
          <w:tcPr>
            <w:tcW w:w="1610" w:type="dxa"/>
            <w:shd w:val="clear" w:color="auto" w:fill="auto"/>
            <w:vAlign w:val="center"/>
          </w:tcPr>
          <w:p w:rsidR="00C7175D" w:rsidRPr="00C7175D" w:rsidRDefault="00C7175D" w:rsidP="00C717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7175D" w:rsidRPr="00C7175D" w:rsidRDefault="00C7175D" w:rsidP="00C7175D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:rsidR="00C7175D" w:rsidRPr="00C7175D" w:rsidRDefault="00C7175D" w:rsidP="00C717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C7175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C7175D" w:rsidRPr="00C7175D" w:rsidRDefault="00C7175D" w:rsidP="00C717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175D" w:rsidRPr="00C7175D" w:rsidRDefault="00C7175D" w:rsidP="00C7175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7175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56,250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3,958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4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7,500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5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7,417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6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1,625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7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2,750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8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0,667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9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1,667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10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1,875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11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2,167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13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2,167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14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«СДД ГРУП»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133,333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15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0,986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16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46,083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17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32,917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18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4,167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19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16,250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20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1,100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21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4,167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22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7,500</w:t>
            </w:r>
          </w:p>
        </w:tc>
      </w:tr>
      <w:tr w:rsidR="00FA2BDA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FA2BDA" w:rsidRPr="00C7175D" w:rsidRDefault="00FA2BDA" w:rsidP="009C4D04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</w:t>
            </w:r>
            <w:r>
              <w:rPr>
                <w:rFonts w:ascii="Calibri" w:hAnsi="Calibri" w:cs="Calibri"/>
                <w:sz w:val="16"/>
                <w:szCs w:val="16"/>
                <w:lang w:val="en-AU"/>
              </w:rPr>
              <w:t>3</w:t>
            </w:r>
          </w:p>
        </w:tc>
        <w:tc>
          <w:tcPr>
            <w:tcW w:w="2553" w:type="dxa"/>
            <w:shd w:val="clear" w:color="auto" w:fill="auto"/>
          </w:tcPr>
          <w:p w:rsidR="00FA2BDA" w:rsidRPr="00C7175D" w:rsidRDefault="00FA2BDA" w:rsidP="009C4D0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FA2BDA" w:rsidRPr="00C7175D" w:rsidRDefault="00FA2BDA" w:rsidP="009C4D0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FA2BDA" w:rsidRPr="00FA2BDA" w:rsidRDefault="00FA2BDA" w:rsidP="00AF7A8E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>5.000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24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550,000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25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2,417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26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1,500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27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13,750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28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1,208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29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3,542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30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5,667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0,833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32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4,083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33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8,333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34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4,967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35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4,500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36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4,500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37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«Май Маркет»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26,042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lastRenderedPageBreak/>
              <w:t>38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«Тигран Аракелян Вазгени» ИП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303,000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38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«СИ ЭНД ПИ ЭС»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366,000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39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«Альфа-Эталон»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115,000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39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«Тигран Аракелян Вазгени» ИП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122,500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39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«СИ ЭНД ПИ ЭС»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150,000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40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«Альфа-Эталон»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300,000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40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«Патрон РМ»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322,500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40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«Тигран Аракелян Вазгени» ИП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325,000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40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«КОМПГАРАНТ»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325,000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40</w:t>
            </w:r>
          </w:p>
        </w:tc>
        <w:tc>
          <w:tcPr>
            <w:tcW w:w="2553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«СИ ЭНД ПИ ЭС»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396,000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41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«Эм Си Эс Ковкас»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168,750</w:t>
            </w:r>
          </w:p>
        </w:tc>
      </w:tr>
      <w:tr w:rsidR="00C7175D" w:rsidRPr="00C7175D" w:rsidTr="00C7175D">
        <w:trPr>
          <w:trHeight w:val="121"/>
          <w:jc w:val="center"/>
        </w:trPr>
        <w:tc>
          <w:tcPr>
            <w:tcW w:w="1610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 w:cs="Calibri"/>
                <w:sz w:val="16"/>
                <w:szCs w:val="16"/>
                <w:lang w:val="en-AU"/>
              </w:rPr>
              <w:t>42</w:t>
            </w:r>
          </w:p>
        </w:tc>
        <w:tc>
          <w:tcPr>
            <w:tcW w:w="2553" w:type="dxa"/>
            <w:shd w:val="clear" w:color="auto" w:fill="auto"/>
            <w:vAlign w:val="bottom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 w:cs="Sylfaen"/>
                <w:sz w:val="16"/>
                <w:szCs w:val="16"/>
                <w:lang w:val="hy-AM"/>
              </w:rPr>
              <w:t>«Эм Си Эс Ковкас» ООО</w:t>
            </w:r>
          </w:p>
        </w:tc>
        <w:tc>
          <w:tcPr>
            <w:tcW w:w="2250" w:type="dxa"/>
            <w:shd w:val="clear" w:color="auto" w:fill="auto"/>
          </w:tcPr>
          <w:p w:rsidR="00C7175D" w:rsidRPr="00C7175D" w:rsidRDefault="00C7175D" w:rsidP="00AF7A8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7175D">
              <w:rPr>
                <w:rFonts w:ascii="Sylfaen" w:hAnsi="Sylfaen"/>
                <w:sz w:val="16"/>
                <w:szCs w:val="16"/>
              </w:rPr>
              <w:t>,,X,,</w:t>
            </w:r>
          </w:p>
        </w:tc>
        <w:tc>
          <w:tcPr>
            <w:tcW w:w="2756" w:type="dxa"/>
            <w:gridSpan w:val="2"/>
            <w:shd w:val="clear" w:color="auto" w:fill="auto"/>
          </w:tcPr>
          <w:p w:rsidR="00C7175D" w:rsidRPr="00C7175D" w:rsidRDefault="00C7175D" w:rsidP="00AF7A8E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7175D">
              <w:rPr>
                <w:rFonts w:ascii="Calibri" w:hAnsi="Calibri"/>
                <w:sz w:val="16"/>
                <w:szCs w:val="16"/>
              </w:rPr>
              <w:t>162,250</w:t>
            </w:r>
          </w:p>
        </w:tc>
      </w:tr>
    </w:tbl>
    <w:p w:rsidR="00BC14E3" w:rsidRPr="00F66EE4" w:rsidRDefault="00F66EE4" w:rsidP="00F4004F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F66EE4">
        <w:rPr>
          <w:rFonts w:ascii="GHEA Grapalat" w:hAnsi="GHEA Grapalat" w:hint="eastAsia"/>
          <w:sz w:val="16"/>
          <w:szCs w:val="16"/>
        </w:rPr>
        <w:t>Согласно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пункту</w:t>
      </w:r>
      <w:r w:rsidRPr="00F66EE4">
        <w:rPr>
          <w:rFonts w:ascii="GHEA Grapalat" w:hAnsi="GHEA Grapalat"/>
          <w:sz w:val="16"/>
          <w:szCs w:val="16"/>
        </w:rPr>
        <w:t xml:space="preserve"> 2 </w:t>
      </w:r>
      <w:r w:rsidRPr="00F66EE4">
        <w:rPr>
          <w:rFonts w:ascii="GHEA Grapalat" w:hAnsi="GHEA Grapalat" w:hint="eastAsia"/>
          <w:sz w:val="16"/>
          <w:szCs w:val="16"/>
        </w:rPr>
        <w:t>части</w:t>
      </w:r>
      <w:r w:rsidRPr="00F66EE4">
        <w:rPr>
          <w:rFonts w:ascii="GHEA Grapalat" w:hAnsi="GHEA Grapalat"/>
          <w:sz w:val="16"/>
          <w:szCs w:val="16"/>
        </w:rPr>
        <w:t xml:space="preserve"> 4 </w:t>
      </w:r>
      <w:r w:rsidRPr="00F66EE4">
        <w:rPr>
          <w:rFonts w:ascii="GHEA Grapalat" w:hAnsi="GHEA Grapalat" w:hint="eastAsia"/>
          <w:sz w:val="16"/>
          <w:szCs w:val="16"/>
        </w:rPr>
        <w:t>статьи</w:t>
      </w:r>
      <w:r w:rsidRPr="00F66EE4">
        <w:rPr>
          <w:rFonts w:ascii="GHEA Grapalat" w:hAnsi="GHEA Grapalat"/>
          <w:sz w:val="16"/>
          <w:szCs w:val="16"/>
        </w:rPr>
        <w:t xml:space="preserve"> 10 </w:t>
      </w:r>
      <w:r w:rsidRPr="00F66EE4">
        <w:rPr>
          <w:rFonts w:ascii="GHEA Grapalat" w:hAnsi="GHEA Grapalat" w:hint="eastAsia"/>
          <w:sz w:val="16"/>
          <w:szCs w:val="16"/>
        </w:rPr>
        <w:t>Закона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РА</w:t>
      </w:r>
      <w:r w:rsidRPr="00F66EE4">
        <w:rPr>
          <w:rFonts w:ascii="GHEA Grapalat" w:hAnsi="GHEA Grapalat"/>
          <w:sz w:val="16"/>
          <w:szCs w:val="16"/>
        </w:rPr>
        <w:t xml:space="preserve"> "</w:t>
      </w:r>
      <w:r w:rsidRPr="00F66EE4">
        <w:rPr>
          <w:rFonts w:ascii="GHEA Grapalat" w:hAnsi="GHEA Grapalat" w:hint="eastAsia"/>
          <w:sz w:val="16"/>
          <w:szCs w:val="16"/>
        </w:rPr>
        <w:t>О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закупках</w:t>
      </w:r>
      <w:r w:rsidRPr="00F66EE4">
        <w:rPr>
          <w:rFonts w:ascii="GHEA Grapalat" w:hAnsi="GHEA Grapalat"/>
          <w:sz w:val="16"/>
          <w:szCs w:val="16"/>
        </w:rPr>
        <w:t xml:space="preserve">" </w:t>
      </w:r>
      <w:r w:rsidRPr="00F66EE4">
        <w:rPr>
          <w:rFonts w:ascii="GHEA Grapalat" w:hAnsi="GHEA Grapalat" w:hint="eastAsia"/>
          <w:sz w:val="16"/>
          <w:szCs w:val="16"/>
        </w:rPr>
        <w:t>срок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бездействия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определяется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со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дня</w:t>
      </w:r>
      <w:r w:rsidRPr="00F66EE4">
        <w:rPr>
          <w:rFonts w:ascii="GHEA Grapalat" w:hAnsi="GHEA Grapalat"/>
          <w:sz w:val="16"/>
          <w:szCs w:val="16"/>
        </w:rPr>
        <w:t xml:space="preserve">, </w:t>
      </w:r>
      <w:r w:rsidRPr="00F66EE4">
        <w:rPr>
          <w:rFonts w:ascii="GHEA Grapalat" w:hAnsi="GHEA Grapalat" w:hint="eastAsia"/>
          <w:sz w:val="16"/>
          <w:szCs w:val="16"/>
        </w:rPr>
        <w:t>следующего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за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днем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Arial" w:hAnsi="Arial" w:cs="Arial"/>
          <w:sz w:val="16"/>
          <w:szCs w:val="16"/>
        </w:rPr>
        <w:t>​​</w:t>
      </w:r>
      <w:r w:rsidRPr="00F66EE4">
        <w:rPr>
          <w:rFonts w:ascii="GHEA Grapalat" w:hAnsi="GHEA Grapalat" w:hint="eastAsia"/>
          <w:sz w:val="16"/>
          <w:szCs w:val="16"/>
        </w:rPr>
        <w:t>опубликования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настоящего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объявления</w:t>
      </w:r>
      <w:r w:rsidRPr="00F66EE4">
        <w:rPr>
          <w:rFonts w:ascii="GHEA Grapalat" w:hAnsi="GHEA Grapalat"/>
          <w:sz w:val="16"/>
          <w:szCs w:val="16"/>
        </w:rPr>
        <w:t xml:space="preserve">, </w:t>
      </w:r>
      <w:r w:rsidRPr="00F66EE4">
        <w:rPr>
          <w:rFonts w:ascii="GHEA Grapalat" w:hAnsi="GHEA Grapalat" w:hint="eastAsia"/>
          <w:sz w:val="16"/>
          <w:szCs w:val="16"/>
        </w:rPr>
        <w:t>по</w:t>
      </w:r>
      <w:r w:rsidRPr="00F66EE4">
        <w:rPr>
          <w:rFonts w:ascii="GHEA Grapalat" w:hAnsi="GHEA Grapalat"/>
          <w:sz w:val="16"/>
          <w:szCs w:val="16"/>
        </w:rPr>
        <w:t xml:space="preserve"> 10-</w:t>
      </w:r>
      <w:r w:rsidRPr="00F66EE4">
        <w:rPr>
          <w:rFonts w:ascii="GHEA Grapalat" w:hAnsi="GHEA Grapalat" w:hint="eastAsia"/>
          <w:sz w:val="16"/>
          <w:szCs w:val="16"/>
        </w:rPr>
        <w:t>й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календарный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день</w:t>
      </w:r>
      <w:r w:rsidRPr="00F66EE4">
        <w:rPr>
          <w:rFonts w:ascii="GHEA Grapalat" w:hAnsi="GHEA Grapalat"/>
          <w:sz w:val="16"/>
          <w:szCs w:val="16"/>
        </w:rPr>
        <w:t xml:space="preserve"> </w:t>
      </w:r>
      <w:r w:rsidRPr="00F66EE4">
        <w:rPr>
          <w:rFonts w:ascii="GHEA Grapalat" w:hAnsi="GHEA Grapalat" w:hint="eastAsia"/>
          <w:sz w:val="16"/>
          <w:szCs w:val="16"/>
        </w:rPr>
        <w:t>включительно</w:t>
      </w:r>
      <w:r w:rsidRPr="00F66EE4">
        <w:rPr>
          <w:rFonts w:ascii="GHEA Grapalat" w:hAnsi="GHEA Grapalat"/>
          <w:sz w:val="16"/>
          <w:szCs w:val="16"/>
        </w:rPr>
        <w:t>.</w:t>
      </w:r>
    </w:p>
    <w:p w:rsidR="00420605" w:rsidRPr="00F66EE4" w:rsidRDefault="00420605" w:rsidP="00420605">
      <w:pPr>
        <w:pStyle w:val="33"/>
        <w:ind w:firstLine="0"/>
        <w:rPr>
          <w:rFonts w:ascii="Sylfaen" w:hAnsi="Sylfaen" w:cs="Sylfaen"/>
          <w:b w:val="0"/>
          <w:i w:val="0"/>
          <w:sz w:val="16"/>
          <w:szCs w:val="16"/>
          <w:u w:val="none"/>
        </w:rPr>
      </w:pPr>
      <w:r w:rsidRPr="00F66EE4">
        <w:rPr>
          <w:rStyle w:val="af6"/>
          <w:rFonts w:ascii="Sylfaen" w:hAnsi="Sylfaen"/>
          <w:i w:val="0"/>
          <w:sz w:val="16"/>
          <w:szCs w:val="16"/>
          <w:u w:val="none"/>
        </w:rPr>
        <w:t xml:space="preserve">Критерий, используемый для определения выбранного участника торгов: самая низкая цена. </w:t>
      </w:r>
    </w:p>
    <w:p w:rsidR="00E66937" w:rsidRPr="00F66EE4" w:rsidRDefault="00BA569A" w:rsidP="00B21581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F66EE4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F66EE4">
        <w:rPr>
          <w:rFonts w:ascii="Sylfaen" w:hAnsi="Sylfaen"/>
          <w:sz w:val="16"/>
          <w:szCs w:val="16"/>
        </w:rPr>
        <w:t xml:space="preserve">объявлением, можно обратиться к секретарю </w:t>
      </w:r>
      <w:r w:rsidR="00E66937" w:rsidRPr="00F66EE4">
        <w:rPr>
          <w:rFonts w:ascii="Sylfaen" w:hAnsi="Sylfaen"/>
          <w:sz w:val="16"/>
          <w:szCs w:val="16"/>
        </w:rPr>
        <w:t xml:space="preserve">– </w:t>
      </w:r>
      <w:r w:rsidR="00E66937" w:rsidRPr="00F66EE4">
        <w:rPr>
          <w:rFonts w:ascii="Sylfaen" w:hAnsi="Sylfaen"/>
          <w:b/>
          <w:sz w:val="16"/>
          <w:szCs w:val="16"/>
        </w:rPr>
        <w:t>Эрминэ Андреасян</w:t>
      </w:r>
    </w:p>
    <w:p w:rsidR="00E66937" w:rsidRPr="00F66EE4" w:rsidRDefault="00E66937" w:rsidP="00E66937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66EE4">
        <w:rPr>
          <w:rFonts w:ascii="Sylfaen" w:hAnsi="Sylfaen"/>
          <w:sz w:val="16"/>
          <w:szCs w:val="16"/>
        </w:rPr>
        <w:t>Телефон: 098643667</w:t>
      </w:r>
    </w:p>
    <w:p w:rsidR="00E66937" w:rsidRPr="00F66EE4" w:rsidRDefault="00E66937" w:rsidP="00E66937">
      <w:pPr>
        <w:widowControl w:val="0"/>
        <w:jc w:val="both"/>
        <w:rPr>
          <w:rFonts w:ascii="Sylfaen" w:hAnsi="Sylfaen"/>
          <w:sz w:val="16"/>
          <w:szCs w:val="16"/>
        </w:rPr>
      </w:pPr>
      <w:r w:rsidRPr="00F66EE4">
        <w:rPr>
          <w:rFonts w:ascii="Sylfaen" w:hAnsi="Sylfaen"/>
          <w:sz w:val="16"/>
          <w:szCs w:val="16"/>
        </w:rPr>
        <w:t xml:space="preserve">Электронная почта: </w:t>
      </w:r>
      <w:r w:rsidRPr="00F66EE4">
        <w:rPr>
          <w:rFonts w:ascii="Sylfaen" w:hAnsi="Sylfaen"/>
          <w:sz w:val="16"/>
          <w:szCs w:val="16"/>
          <w:lang w:val="en-US"/>
        </w:rPr>
        <w:t>Herminea</w:t>
      </w:r>
      <w:r w:rsidRPr="00F66EE4">
        <w:rPr>
          <w:rFonts w:ascii="Sylfaen" w:hAnsi="Sylfaen"/>
          <w:sz w:val="16"/>
          <w:szCs w:val="16"/>
        </w:rPr>
        <w:t>85@</w:t>
      </w:r>
      <w:r w:rsidRPr="00F66EE4">
        <w:rPr>
          <w:rFonts w:ascii="Sylfaen" w:hAnsi="Sylfaen"/>
          <w:sz w:val="16"/>
          <w:szCs w:val="16"/>
          <w:lang w:val="en-US"/>
        </w:rPr>
        <w:t>mail</w:t>
      </w:r>
      <w:r w:rsidRPr="00F66EE4">
        <w:rPr>
          <w:rFonts w:ascii="Sylfaen" w:hAnsi="Sylfaen"/>
          <w:sz w:val="16"/>
          <w:szCs w:val="16"/>
        </w:rPr>
        <w:t>.</w:t>
      </w:r>
      <w:r w:rsidRPr="00F66EE4">
        <w:rPr>
          <w:rFonts w:ascii="Sylfaen" w:hAnsi="Sylfaen"/>
          <w:sz w:val="16"/>
          <w:szCs w:val="16"/>
          <w:lang w:val="en-US"/>
        </w:rPr>
        <w:t>ru</w:t>
      </w:r>
    </w:p>
    <w:p w:rsidR="00155A18" w:rsidRPr="00F66EE4" w:rsidRDefault="00BA569A" w:rsidP="00420605">
      <w:pPr>
        <w:widowControl w:val="0"/>
        <w:jc w:val="both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sz w:val="16"/>
          <w:szCs w:val="16"/>
        </w:rPr>
        <w:t xml:space="preserve">Заказчик: </w:t>
      </w:r>
      <w:r w:rsidR="003C1474" w:rsidRPr="00F66EE4">
        <w:rPr>
          <w:rFonts w:ascii="Sylfaen" w:hAnsi="Sylfaen"/>
          <w:sz w:val="16"/>
          <w:szCs w:val="16"/>
        </w:rPr>
        <w:t xml:space="preserve">  </w:t>
      </w:r>
      <w:r w:rsidR="006230D6" w:rsidRPr="00F66EE4">
        <w:rPr>
          <w:rFonts w:ascii="Arial" w:hAnsi="Arial" w:hint="eastAsia"/>
          <w:b/>
          <w:sz w:val="16"/>
          <w:szCs w:val="16"/>
        </w:rPr>
        <w:t>ЗАО</w:t>
      </w:r>
      <w:r w:rsidR="006230D6" w:rsidRPr="00F66EE4">
        <w:rPr>
          <w:rFonts w:ascii="Arial" w:hAnsi="Arial"/>
          <w:b/>
          <w:sz w:val="16"/>
          <w:szCs w:val="16"/>
        </w:rPr>
        <w:t xml:space="preserve"> «</w:t>
      </w:r>
      <w:r w:rsidR="006230D6" w:rsidRPr="00F66EE4">
        <w:rPr>
          <w:rFonts w:ascii="Arial" w:hAnsi="Arial" w:hint="eastAsia"/>
          <w:b/>
          <w:sz w:val="16"/>
          <w:szCs w:val="16"/>
        </w:rPr>
        <w:t>Ванадзорский</w:t>
      </w:r>
      <w:r w:rsidR="006230D6" w:rsidRPr="00F66EE4">
        <w:rPr>
          <w:rFonts w:ascii="Arial" w:hAnsi="Arial"/>
          <w:b/>
          <w:sz w:val="16"/>
          <w:szCs w:val="16"/>
        </w:rPr>
        <w:t xml:space="preserve"> </w:t>
      </w:r>
      <w:r w:rsidR="006230D6" w:rsidRPr="00F66EE4">
        <w:rPr>
          <w:rFonts w:ascii="Arial" w:hAnsi="Arial" w:hint="eastAsia"/>
          <w:b/>
          <w:sz w:val="16"/>
          <w:szCs w:val="16"/>
        </w:rPr>
        <w:t>медицинский</w:t>
      </w:r>
      <w:r w:rsidR="006230D6" w:rsidRPr="00F66EE4">
        <w:rPr>
          <w:rFonts w:ascii="Arial" w:hAnsi="Arial"/>
          <w:b/>
          <w:sz w:val="16"/>
          <w:szCs w:val="16"/>
        </w:rPr>
        <w:t xml:space="preserve"> </w:t>
      </w:r>
      <w:r w:rsidR="006230D6" w:rsidRPr="00F66EE4">
        <w:rPr>
          <w:rFonts w:ascii="Arial" w:hAnsi="Arial" w:hint="eastAsia"/>
          <w:b/>
          <w:sz w:val="16"/>
          <w:szCs w:val="16"/>
        </w:rPr>
        <w:t>центр»</w:t>
      </w:r>
    </w:p>
    <w:sectPr w:rsidR="00155A18" w:rsidRPr="00F66EE4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B85" w:rsidRDefault="00E40B85">
      <w:r>
        <w:separator/>
      </w:r>
    </w:p>
  </w:endnote>
  <w:endnote w:type="continuationSeparator" w:id="1">
    <w:p w:rsidR="00E40B85" w:rsidRDefault="00E40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CF" w:rsidRDefault="00543437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F59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F59CF" w:rsidRDefault="000F59CF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F59CF" w:rsidRPr="007C2EDE" w:rsidRDefault="00543437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59CF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A2BD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B85" w:rsidRDefault="00E40B85">
      <w:r>
        <w:separator/>
      </w:r>
    </w:p>
  </w:footnote>
  <w:footnote w:type="continuationSeparator" w:id="1">
    <w:p w:rsidR="00E40B85" w:rsidRDefault="00E40B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438E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057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1B1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2060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74345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4F7B9A"/>
    <w:rsid w:val="005067FE"/>
    <w:rsid w:val="00531EA4"/>
    <w:rsid w:val="00532F01"/>
    <w:rsid w:val="005341D7"/>
    <w:rsid w:val="0054343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0D6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D2623"/>
    <w:rsid w:val="007F0193"/>
    <w:rsid w:val="0080439B"/>
    <w:rsid w:val="00805D1B"/>
    <w:rsid w:val="008128D4"/>
    <w:rsid w:val="008219C2"/>
    <w:rsid w:val="00823294"/>
    <w:rsid w:val="008320DB"/>
    <w:rsid w:val="00843D20"/>
    <w:rsid w:val="0085228E"/>
    <w:rsid w:val="00874380"/>
    <w:rsid w:val="00890A14"/>
    <w:rsid w:val="00891CC9"/>
    <w:rsid w:val="00894E35"/>
    <w:rsid w:val="00896409"/>
    <w:rsid w:val="008A0391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43D7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08AF"/>
    <w:rsid w:val="00A70700"/>
    <w:rsid w:val="00A81134"/>
    <w:rsid w:val="00A81E59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36C7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3E6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7175D"/>
    <w:rsid w:val="00C750E8"/>
    <w:rsid w:val="00C8169F"/>
    <w:rsid w:val="00C8378D"/>
    <w:rsid w:val="00C90538"/>
    <w:rsid w:val="00C926B7"/>
    <w:rsid w:val="00C93582"/>
    <w:rsid w:val="00CA6022"/>
    <w:rsid w:val="00CA6069"/>
    <w:rsid w:val="00CB4143"/>
    <w:rsid w:val="00CB56D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EF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207E"/>
    <w:rsid w:val="00E14174"/>
    <w:rsid w:val="00E24AA7"/>
    <w:rsid w:val="00E252BD"/>
    <w:rsid w:val="00E308C4"/>
    <w:rsid w:val="00E329F1"/>
    <w:rsid w:val="00E358C2"/>
    <w:rsid w:val="00E359C1"/>
    <w:rsid w:val="00E40B85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66EE4"/>
    <w:rsid w:val="00F714E0"/>
    <w:rsid w:val="00F750C8"/>
    <w:rsid w:val="00F97516"/>
    <w:rsid w:val="00F97BAF"/>
    <w:rsid w:val="00FA127B"/>
    <w:rsid w:val="00FA2BDA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0E16E-74B1-4245-AB14-1972192F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 Andreasyan</cp:lastModifiedBy>
  <cp:revision>27</cp:revision>
  <cp:lastPrinted>2020-02-23T21:21:00Z</cp:lastPrinted>
  <dcterms:created xsi:type="dcterms:W3CDTF">2020-01-17T07:33:00Z</dcterms:created>
  <dcterms:modified xsi:type="dcterms:W3CDTF">2022-10-27T19:51:00Z</dcterms:modified>
</cp:coreProperties>
</file>